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25" w:rsidRDefault="001B5CD9">
      <w:r w:rsidRPr="001B5CD9">
        <w:drawing>
          <wp:anchor distT="0" distB="0" distL="114300" distR="114300" simplePos="0" relativeHeight="251658240" behindDoc="0" locked="0" layoutInCell="1" allowOverlap="1" wp14:anchorId="1B67DA59">
            <wp:simplePos x="0" y="0"/>
            <wp:positionH relativeFrom="column">
              <wp:posOffset>-839504</wp:posOffset>
            </wp:positionH>
            <wp:positionV relativeFrom="paragraph">
              <wp:posOffset>-851608</wp:posOffset>
            </wp:positionV>
            <wp:extent cx="6978315" cy="9895479"/>
            <wp:effectExtent l="0" t="0" r="0" b="0"/>
            <wp:wrapNone/>
            <wp:docPr id="6896390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63901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310" cy="993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D9"/>
    <w:rsid w:val="001B5CD9"/>
    <w:rsid w:val="007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DABD3-1677-4CEF-907D-B3B7281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07やさしさゴシック" w:eastAsia="ＭＳ Ｐゴシック" w:hAnsi="07やさしさゴシック" w:cs="ＭＳ 明朝"/>
        <w:snapToGrid w:val="0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作業所等連絡会 調布市福祉</dc:creator>
  <cp:keywords/>
  <dc:description/>
  <cp:lastModifiedBy>作業所等連絡会 調布市福祉</cp:lastModifiedBy>
  <cp:revision>1</cp:revision>
  <dcterms:created xsi:type="dcterms:W3CDTF">2023-04-25T03:19:00Z</dcterms:created>
  <dcterms:modified xsi:type="dcterms:W3CDTF">2023-04-25T03:20:00Z</dcterms:modified>
</cp:coreProperties>
</file>