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725" w:rsidRPr="000A32F8" w:rsidRDefault="000A32F8" w:rsidP="000A32F8">
      <w:r w:rsidRPr="000A32F8">
        <w:drawing>
          <wp:anchor distT="0" distB="0" distL="114300" distR="114300" simplePos="0" relativeHeight="251658240" behindDoc="0" locked="0" layoutInCell="1" allowOverlap="1" wp14:anchorId="6DDF7436">
            <wp:simplePos x="0" y="0"/>
            <wp:positionH relativeFrom="column">
              <wp:posOffset>-890949</wp:posOffset>
            </wp:positionH>
            <wp:positionV relativeFrom="paragraph">
              <wp:posOffset>-945165</wp:posOffset>
            </wp:positionV>
            <wp:extent cx="7267904" cy="10067603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637" cy="10090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4725" w:rsidRPr="000A32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F8"/>
    <w:rsid w:val="000A32F8"/>
    <w:rsid w:val="0071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7CF7D9-A539-4E2A-8D25-A6E2FDA5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07やさしさゴシック" w:eastAsia="ＭＳ Ｐゴシック" w:hAnsi="07やさしさゴシック" w:cs="ＭＳ 明朝"/>
        <w:snapToGrid w:val="0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調布市福祉 作業所等連絡会</dc:creator>
  <cp:keywords/>
  <dc:description/>
  <cp:lastModifiedBy>調布市福祉 作業所等連絡会</cp:lastModifiedBy>
  <cp:revision>1</cp:revision>
  <dcterms:created xsi:type="dcterms:W3CDTF">2023-03-14T05:48:00Z</dcterms:created>
  <dcterms:modified xsi:type="dcterms:W3CDTF">2023-03-14T05:48:00Z</dcterms:modified>
</cp:coreProperties>
</file>